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5C" w:rsidRDefault="00B7605C" w:rsidP="00286DE0">
      <w:pPr>
        <w:jc w:val="center"/>
        <w:rPr>
          <w:b/>
          <w:sz w:val="28"/>
          <w:szCs w:val="28"/>
        </w:rPr>
      </w:pPr>
      <w:r w:rsidRPr="00B7605C">
        <w:rPr>
          <w:b/>
          <w:noProof/>
          <w:sz w:val="28"/>
          <w:szCs w:val="28"/>
          <w:lang w:eastAsia="it-IT"/>
        </w:rPr>
        <w:drawing>
          <wp:inline distT="0" distB="0" distL="0" distR="0" wp14:anchorId="0BE66F1B" wp14:editId="224118E1">
            <wp:extent cx="3895725" cy="1666875"/>
            <wp:effectExtent l="0" t="0" r="9525" b="9525"/>
            <wp:docPr id="1" name="Immagine 1" descr="C:\Users\Fulvio\Desktop\VARIE 1\carta intestata medicdemocra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vio\Desktop\VARIE 1\carta intestata medicdemocra1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5C" w:rsidRPr="00307C22" w:rsidRDefault="00B7605C" w:rsidP="00307C2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&amp; </w:t>
      </w:r>
      <w:r w:rsidRPr="00B7605C">
        <w:rPr>
          <w:rFonts w:ascii="Arial Black" w:hAnsi="Arial Black"/>
          <w:b/>
          <w:sz w:val="28"/>
          <w:szCs w:val="28"/>
        </w:rPr>
        <w:t>ASSOCIAZIONE ITALIANA ESPOSTI AMIANTO</w:t>
      </w:r>
    </w:p>
    <w:p w:rsidR="00286DE0" w:rsidRPr="00286DE0" w:rsidRDefault="00E55B9E" w:rsidP="00307C22">
      <w:pPr>
        <w:jc w:val="center"/>
        <w:rPr>
          <w:b/>
          <w:sz w:val="28"/>
          <w:szCs w:val="28"/>
        </w:rPr>
      </w:pPr>
      <w:r w:rsidRPr="00E15BCD">
        <w:rPr>
          <w:b/>
          <w:sz w:val="28"/>
          <w:szCs w:val="28"/>
        </w:rPr>
        <w:t xml:space="preserve">COMUNICATO </w:t>
      </w:r>
      <w:proofErr w:type="gramStart"/>
      <w:r w:rsidRPr="00E15BCD">
        <w:rPr>
          <w:b/>
          <w:sz w:val="28"/>
          <w:szCs w:val="28"/>
        </w:rPr>
        <w:t>STAMPA:  AMIANTO</w:t>
      </w:r>
      <w:proofErr w:type="gramEnd"/>
      <w:r w:rsidRPr="00E15BCD">
        <w:rPr>
          <w:b/>
          <w:sz w:val="28"/>
          <w:szCs w:val="28"/>
        </w:rPr>
        <w:t xml:space="preserve"> E TERREMOTO</w:t>
      </w:r>
    </w:p>
    <w:p w:rsidR="00E55B9E" w:rsidRDefault="00E55B9E" w:rsidP="00B7605C">
      <w:pPr>
        <w:jc w:val="both"/>
      </w:pPr>
      <w:r>
        <w:t>Il Terremoto che si è verificato nel centro Italia qualche giorno fa che ci ha fatto contare oltre 250 morti, molti altri feriti e una distruzione quasi totale di numerosi paesi ha mostrato ancora una volta, come già molti hanno osservato, che per l’Italia nonostante le leggi e la cultura scientifica presente, la prevenzione è una chimera. Poi piangiamo i morti.</w:t>
      </w:r>
    </w:p>
    <w:p w:rsidR="00E55B9E" w:rsidRDefault="00E55B9E" w:rsidP="00B7605C">
      <w:pPr>
        <w:jc w:val="both"/>
      </w:pPr>
      <w:r>
        <w:t xml:space="preserve">Vi è stata e vi è una grande solidarietà nei confronti delle comunità colpite; le istituzioni si sono mosse si è capito che è necessario intervenire subito, che per recuperare </w:t>
      </w:r>
      <w:r w:rsidR="00E15BCD">
        <w:t xml:space="preserve">per quanto possibili </w:t>
      </w:r>
      <w:r>
        <w:t>i danni e ricostruire</w:t>
      </w:r>
      <w:r w:rsidR="00E15BCD">
        <w:t xml:space="preserve"> è necessario che:</w:t>
      </w:r>
    </w:p>
    <w:p w:rsidR="00E55B9E" w:rsidRDefault="00E55B9E" w:rsidP="00B7605C">
      <w:pPr>
        <w:pStyle w:val="Paragrafoelenco"/>
        <w:numPr>
          <w:ilvl w:val="0"/>
          <w:numId w:val="1"/>
        </w:numPr>
        <w:jc w:val="both"/>
      </w:pPr>
      <w:r>
        <w:t>La popolazione non va allontana dalla propria terra</w:t>
      </w:r>
    </w:p>
    <w:p w:rsidR="00E55B9E" w:rsidRDefault="00E55B9E" w:rsidP="00B7605C">
      <w:pPr>
        <w:pStyle w:val="Paragrafoelenco"/>
        <w:numPr>
          <w:ilvl w:val="0"/>
          <w:numId w:val="1"/>
        </w:numPr>
        <w:jc w:val="both"/>
      </w:pPr>
      <w:r>
        <w:t>La popolazione deve essere coinvolta in tutte le scelte che la riguardano</w:t>
      </w:r>
    </w:p>
    <w:p w:rsidR="00286DE0" w:rsidRDefault="00E55B9E" w:rsidP="00B7605C">
      <w:pPr>
        <w:jc w:val="both"/>
      </w:pPr>
      <w:r>
        <w:t>Un tema che appare secondario di fronte al disastro generato dal terremoto è quello della presenza di amianto che in quantità grandi o piccole, secondo le peculiarità delle costruzioni, può contaminare i soccorritori per primi e i cittadini che stazionano nelle vicinanze dei paesi distrutti.</w:t>
      </w:r>
      <w:r w:rsidR="00286DE0">
        <w:t xml:space="preserve"> L’esposizione all’amianto, sappiamo bene, produce danni anche a grande distanza di tempo. In particolare l’amianto ridotto in polvere è pericolosissimo</w:t>
      </w:r>
      <w:r w:rsidR="00E15BCD">
        <w:t>.</w:t>
      </w:r>
      <w:r w:rsidR="00286DE0">
        <w:t xml:space="preserve"> Non pratichiamo l’incuria </w:t>
      </w:r>
      <w:r w:rsidR="00E15BCD">
        <w:t xml:space="preserve">della mancata prevenzione, </w:t>
      </w:r>
      <w:r w:rsidR="00286DE0">
        <w:t xml:space="preserve">non </w:t>
      </w:r>
      <w:r w:rsidR="00E15BCD">
        <w:t>avendo pensat</w:t>
      </w:r>
      <w:r w:rsidR="00286DE0">
        <w:t xml:space="preserve">o </w:t>
      </w:r>
      <w:r w:rsidR="00E15BCD">
        <w:t>che in zona sismica si possono manifestare</w:t>
      </w:r>
      <w:r w:rsidR="00286DE0">
        <w:t xml:space="preserve"> dei terremoti, ma agiamo da subito con tutte le precauzioni per evitare la contaminazione.</w:t>
      </w:r>
    </w:p>
    <w:p w:rsidR="00E15BCD" w:rsidRDefault="00286DE0" w:rsidP="00B7605C">
      <w:pPr>
        <w:jc w:val="both"/>
      </w:pPr>
      <w:r>
        <w:t xml:space="preserve">Ci rivolgiamo alla Protezione Civile, ai Vigili del Fuoco, ai sindaci dei territori devastati e tramite loro a tutti i volontari che si sono adoperati e continuano </w:t>
      </w:r>
      <w:r w:rsidR="00E15BCD">
        <w:t xml:space="preserve">a farlo </w:t>
      </w:r>
      <w:r>
        <w:t xml:space="preserve">in questo doloroso frangente. Consideriamo la presenza di amianto </w:t>
      </w:r>
      <w:r w:rsidR="00307C22">
        <w:t xml:space="preserve"> </w:t>
      </w:r>
      <w:r>
        <w:t xml:space="preserve"> che il terremoto ha reso pericolose. Attuiamo tutte le possibili misure di prevenzione a partire dall’</w:t>
      </w:r>
      <w:r w:rsidR="00E15BCD">
        <w:t>informazione a</w:t>
      </w:r>
      <w:r>
        <w:t>lle persone che in qualunque modo sono coinvolte e preoccupiamoci altresì dei luoghi in cui i materiali di risulta verranno scaricati</w:t>
      </w:r>
      <w:r w:rsidR="00E15BCD">
        <w:t>.</w:t>
      </w:r>
    </w:p>
    <w:p w:rsidR="00307C22" w:rsidRDefault="00307C22" w:rsidP="00307C22">
      <w:pPr>
        <w:spacing w:line="240" w:lineRule="auto"/>
      </w:pPr>
    </w:p>
    <w:p w:rsidR="00307C22" w:rsidRDefault="00E15BCD" w:rsidP="00307C22">
      <w:pPr>
        <w:spacing w:line="240" w:lineRule="auto"/>
      </w:pPr>
      <w:r>
        <w:t>Associazione Italiana Esposti Amianto</w:t>
      </w:r>
      <w:bookmarkStart w:id="0" w:name="_GoBack"/>
      <w:bookmarkEnd w:id="0"/>
      <w:r w:rsidR="00307C22">
        <w:t xml:space="preserve"> </w:t>
      </w:r>
    </w:p>
    <w:p w:rsidR="00E15BCD" w:rsidRDefault="00E15BCD" w:rsidP="00307C22">
      <w:pPr>
        <w:spacing w:line="240" w:lineRule="auto"/>
      </w:pPr>
      <w:r>
        <w:t>Medicina Democratica, movimento di lotta per la salute</w:t>
      </w:r>
    </w:p>
    <w:p w:rsidR="00307C22" w:rsidRDefault="00307C22" w:rsidP="00B7605C">
      <w:pPr>
        <w:jc w:val="both"/>
      </w:pPr>
    </w:p>
    <w:p w:rsidR="00E55B9E" w:rsidRDefault="00E15BCD" w:rsidP="00B7605C">
      <w:pPr>
        <w:jc w:val="both"/>
      </w:pPr>
      <w:r>
        <w:t xml:space="preserve">Milano, 28 agosto 2016 </w:t>
      </w:r>
      <w:r w:rsidR="00286DE0">
        <w:t xml:space="preserve"> </w:t>
      </w:r>
    </w:p>
    <w:p w:rsidR="00E55B9E" w:rsidRDefault="00E55B9E" w:rsidP="00E55B9E"/>
    <w:p w:rsidR="00E55B9E" w:rsidRDefault="00E55B9E"/>
    <w:p w:rsidR="00E55B9E" w:rsidRDefault="00E55B9E"/>
    <w:sectPr w:rsidR="00E55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26D3"/>
    <w:multiLevelType w:val="hybridMultilevel"/>
    <w:tmpl w:val="4A342CA2"/>
    <w:lvl w:ilvl="0" w:tplc="2D78A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E"/>
    <w:rsid w:val="00286DE0"/>
    <w:rsid w:val="00307C22"/>
    <w:rsid w:val="003274A9"/>
    <w:rsid w:val="00B7605C"/>
    <w:rsid w:val="00E15BCD"/>
    <w:rsid w:val="00E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0E4F"/>
  <w15:chartTrackingRefBased/>
  <w15:docId w15:val="{9B9F3DC7-404D-4EDB-8330-1088D3AB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AURORA</dc:creator>
  <cp:keywords/>
  <dc:description/>
  <cp:lastModifiedBy>FULVIO AURORA</cp:lastModifiedBy>
  <cp:revision>2</cp:revision>
  <dcterms:created xsi:type="dcterms:W3CDTF">2016-08-29T08:16:00Z</dcterms:created>
  <dcterms:modified xsi:type="dcterms:W3CDTF">2016-08-29T08:16:00Z</dcterms:modified>
</cp:coreProperties>
</file>